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8AC30B4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м.р-н Пермский, </w:t>
      </w:r>
      <w:r w:rsidR="009F5E60" w:rsidRPr="009F5E60">
        <w:rPr>
          <w:rFonts w:ascii="Times New Roman" w:hAnsi="Times New Roman"/>
          <w:bCs/>
          <w:sz w:val="28"/>
          <w:szCs w:val="28"/>
        </w:rPr>
        <w:t>п. Кукуштан, ул.</w:t>
      </w:r>
      <w:r w:rsidR="009F5E60">
        <w:rPr>
          <w:rFonts w:ascii="Times New Roman" w:hAnsi="Times New Roman"/>
          <w:bCs/>
          <w:sz w:val="28"/>
          <w:szCs w:val="28"/>
        </w:rPr>
        <w:t xml:space="preserve">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Рябиновая, д. </w:t>
      </w:r>
      <w:r w:rsidR="00DC7A58">
        <w:rPr>
          <w:rFonts w:ascii="Times New Roman" w:hAnsi="Times New Roman"/>
          <w:bCs/>
          <w:sz w:val="28"/>
          <w:szCs w:val="28"/>
        </w:rPr>
        <w:t>11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0B799152" w:rsidR="00C704DF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59:32:4620002:29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DC7A58">
        <w:rPr>
          <w:rFonts w:ascii="Times New Roman" w:hAnsi="Times New Roman"/>
          <w:bCs/>
          <w:sz w:val="28"/>
          <w:szCs w:val="28"/>
        </w:rPr>
        <w:t>216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F5E60" w:rsidRPr="009F5E60">
        <w:rPr>
          <w:rFonts w:ascii="Times New Roman" w:hAnsi="Times New Roman"/>
          <w:bCs/>
          <w:sz w:val="28"/>
          <w:szCs w:val="28"/>
        </w:rPr>
        <w:t>край Пермский, р-н Пермский, с/п Кукуштанское, п. Кукуштан</w:t>
      </w:r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323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C7A5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2023-08-03T05:43:00Z</dcterms:created>
  <dcterms:modified xsi:type="dcterms:W3CDTF">2024-12-10T15:01:00Z</dcterms:modified>
</cp:coreProperties>
</file>